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43D4" w14:textId="77777777" w:rsidR="001C322E" w:rsidRPr="00332AD5" w:rsidRDefault="00AA2B53" w:rsidP="00AA2B53">
      <w:pPr>
        <w:shd w:val="clear" w:color="auto" w:fill="BDD6EE" w:themeFill="accent1" w:themeFillTint="66"/>
        <w:spacing w:line="360" w:lineRule="auto"/>
        <w:jc w:val="center"/>
        <w:rPr>
          <w:b/>
          <w:bCs/>
          <w:sz w:val="24"/>
          <w:szCs w:val="24"/>
        </w:rPr>
      </w:pPr>
      <w:r w:rsidRPr="00332AD5">
        <w:rPr>
          <w:b/>
          <w:bCs/>
          <w:sz w:val="24"/>
          <w:szCs w:val="24"/>
        </w:rPr>
        <w:t>GERMAN-ISRAEL SCIENTIFIC RESEARCH PROGRAM</w:t>
      </w:r>
    </w:p>
    <w:p w14:paraId="2440CBCD" w14:textId="1B0160D3" w:rsidR="00FF6CDA" w:rsidRPr="00332AD5" w:rsidRDefault="00AA2B53" w:rsidP="00AA2B53">
      <w:pPr>
        <w:shd w:val="clear" w:color="auto" w:fill="BDD6EE" w:themeFill="accent1" w:themeFillTint="66"/>
        <w:spacing w:line="360" w:lineRule="auto"/>
        <w:jc w:val="center"/>
        <w:rPr>
          <w:b/>
          <w:bCs/>
          <w:sz w:val="24"/>
          <w:szCs w:val="24"/>
        </w:rPr>
      </w:pPr>
      <w:r w:rsidRPr="00332AD5">
        <w:rPr>
          <w:b/>
          <w:bCs/>
          <w:sz w:val="24"/>
          <w:szCs w:val="24"/>
        </w:rPr>
        <w:t xml:space="preserve"> </w:t>
      </w:r>
      <w:r w:rsidR="001C322E" w:rsidRPr="00332AD5">
        <w:rPr>
          <w:b/>
          <w:bCs/>
          <w:sz w:val="24"/>
          <w:szCs w:val="24"/>
        </w:rPr>
        <w:t>WATER TECHNOLOGY</w:t>
      </w:r>
      <w:r w:rsidRPr="00332AD5">
        <w:rPr>
          <w:b/>
          <w:bCs/>
          <w:sz w:val="24"/>
          <w:szCs w:val="24"/>
        </w:rPr>
        <w:t xml:space="preserve"> RESEARCH </w:t>
      </w:r>
    </w:p>
    <w:p w14:paraId="1EEC4B88" w14:textId="11277EB9" w:rsidR="00B42191" w:rsidRPr="00332AD5" w:rsidRDefault="00B42191" w:rsidP="00AA2B53">
      <w:pPr>
        <w:shd w:val="clear" w:color="auto" w:fill="BDD6EE" w:themeFill="accent1" w:themeFillTint="66"/>
        <w:spacing w:line="360" w:lineRule="auto"/>
        <w:jc w:val="center"/>
        <w:rPr>
          <w:b/>
          <w:bCs/>
          <w:sz w:val="24"/>
          <w:szCs w:val="24"/>
        </w:rPr>
      </w:pPr>
    </w:p>
    <w:p w14:paraId="64D742A0" w14:textId="25E08E60" w:rsidR="00167B80" w:rsidRPr="00332AD5" w:rsidRDefault="00167B80" w:rsidP="0013326C">
      <w:pPr>
        <w:spacing w:line="360" w:lineRule="auto"/>
        <w:jc w:val="center"/>
        <w:rPr>
          <w:sz w:val="18"/>
          <w:szCs w:val="18"/>
        </w:rPr>
      </w:pPr>
    </w:p>
    <w:p w14:paraId="1A4FEA5E" w14:textId="7C196862" w:rsidR="00C35F10" w:rsidRDefault="00E47140" w:rsidP="00E47140">
      <w:pPr>
        <w:pStyle w:val="blockquote"/>
        <w:spacing w:before="0"/>
        <w:ind w:left="142" w:right="283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4E0C36">
        <w:rPr>
          <w:rFonts w:cs="Times New Roman"/>
          <w:b/>
          <w:bCs/>
          <w:sz w:val="28"/>
          <w:szCs w:val="28"/>
          <w:u w:val="single"/>
        </w:rPr>
        <w:t xml:space="preserve">Joint </w:t>
      </w:r>
      <w:r>
        <w:rPr>
          <w:rFonts w:cs="Times New Roman"/>
          <w:b/>
          <w:bCs/>
          <w:sz w:val="28"/>
          <w:szCs w:val="28"/>
          <w:u w:val="single"/>
        </w:rPr>
        <w:t xml:space="preserve">Research Part </w:t>
      </w:r>
    </w:p>
    <w:p w14:paraId="6F4FDBFE" w14:textId="29E97425" w:rsidR="00E47140" w:rsidRDefault="00E47140" w:rsidP="00E47140">
      <w:pPr>
        <w:pStyle w:val="blockquote"/>
        <w:spacing w:before="0"/>
        <w:ind w:left="142" w:right="283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4E0C36">
        <w:rPr>
          <w:rFonts w:cs="Times New Roman"/>
          <w:b/>
          <w:bCs/>
          <w:sz w:val="28"/>
          <w:szCs w:val="28"/>
          <w:u w:val="single"/>
        </w:rPr>
        <w:t>Application Form</w:t>
      </w:r>
    </w:p>
    <w:p w14:paraId="530FF76E" w14:textId="77777777" w:rsidR="00E47140" w:rsidRDefault="00E47140" w:rsidP="00B560BB">
      <w:pPr>
        <w:pStyle w:val="blockquote"/>
        <w:spacing w:before="0"/>
        <w:ind w:left="142" w:right="283"/>
        <w:jc w:val="center"/>
        <w:rPr>
          <w:rFonts w:cs="Times New Roman"/>
          <w:b/>
          <w:bCs/>
          <w:u w:val="single"/>
        </w:rPr>
      </w:pPr>
    </w:p>
    <w:p w14:paraId="71D384EF" w14:textId="6E464EF4" w:rsidR="001C322E" w:rsidRPr="00B560BB" w:rsidRDefault="001C322E" w:rsidP="001C322E">
      <w:pPr>
        <w:pStyle w:val="blockquote"/>
        <w:spacing w:before="0"/>
        <w:ind w:left="142" w:right="283"/>
        <w:jc w:val="both"/>
        <w:rPr>
          <w:rFonts w:cs="Times New Roman"/>
          <w:b/>
          <w:bCs/>
          <w:sz w:val="20"/>
          <w:szCs w:val="20"/>
        </w:rPr>
      </w:pPr>
      <w:r w:rsidRPr="00B560BB">
        <w:rPr>
          <w:rFonts w:cs="Times New Roman"/>
          <w:b/>
          <w:bCs/>
          <w:sz w:val="20"/>
          <w:szCs w:val="20"/>
          <w:u w:val="single"/>
        </w:rPr>
        <w:t>Instructions for Israeli research teams</w:t>
      </w:r>
      <w:r w:rsidRPr="00B560BB">
        <w:rPr>
          <w:rFonts w:cs="Times New Roman"/>
          <w:sz w:val="20"/>
          <w:szCs w:val="20"/>
        </w:rPr>
        <w:t>:</w:t>
      </w:r>
    </w:p>
    <w:p w14:paraId="5A9FB0F2" w14:textId="132ACC1F" w:rsidR="001C322E" w:rsidRPr="00B560BB" w:rsidRDefault="00332AD5" w:rsidP="00B560BB">
      <w:pPr>
        <w:spacing w:line="360" w:lineRule="auto"/>
        <w:jc w:val="both"/>
        <w:rPr>
          <w:rFonts w:eastAsia="MS Mincho"/>
          <w:bCs/>
          <w:lang w:eastAsia="ja-JP"/>
        </w:rPr>
      </w:pPr>
      <w:r w:rsidRPr="00B560BB">
        <w:rPr>
          <w:rFonts w:eastAsia="MS Mincho"/>
          <w:bCs/>
          <w:lang w:val="en-GB" w:eastAsia="ja-JP"/>
        </w:rPr>
        <w:t>The p</w:t>
      </w:r>
      <w:r w:rsidR="001C322E" w:rsidRPr="00B560BB">
        <w:rPr>
          <w:rFonts w:eastAsia="MS Mincho"/>
          <w:bCs/>
          <w:lang w:val="en-GB" w:eastAsia="ja-JP"/>
        </w:rPr>
        <w:t xml:space="preserve">roposals must be prepared in English. </w:t>
      </w:r>
      <w:r w:rsidR="001C322E" w:rsidRPr="00B560BB">
        <w:rPr>
          <w:rFonts w:eastAsia="MS Mincho"/>
          <w:bCs/>
          <w:lang w:eastAsia="ja-JP"/>
        </w:rPr>
        <w:t xml:space="preserve">Israeli applicants will use the new online submission system of MOST for submitting their proposals, through the following link- </w:t>
      </w:r>
      <w:hyperlink r:id="rId8" w:history="1">
        <w:r w:rsidR="001C322E" w:rsidRPr="00B560BB">
          <w:rPr>
            <w:rStyle w:val="Hyperlink"/>
            <w:rFonts w:cs="Times New Roman" w:hint="default"/>
          </w:rPr>
          <w:t>https://kf.most.gov.il</w:t>
        </w:r>
      </w:hyperlink>
      <w:r w:rsidR="001C322E" w:rsidRPr="00B560BB">
        <w:rPr>
          <w:rFonts w:eastAsia="MS Mincho"/>
          <w:bCs/>
          <w:lang w:eastAsia="ja-JP"/>
        </w:rPr>
        <w:t>.</w:t>
      </w:r>
    </w:p>
    <w:p w14:paraId="3B5411F3" w14:textId="6CB3CA25" w:rsidR="001C322E" w:rsidRPr="00B560BB" w:rsidRDefault="001C322E" w:rsidP="00B560BB">
      <w:pPr>
        <w:spacing w:line="360" w:lineRule="auto"/>
        <w:jc w:val="both"/>
        <w:rPr>
          <w:rFonts w:eastAsia="MS Mincho"/>
          <w:bCs/>
          <w:u w:val="single"/>
          <w:lang w:eastAsia="ja-JP"/>
        </w:rPr>
      </w:pPr>
      <w:r w:rsidRPr="00C35F10">
        <w:rPr>
          <w:rFonts w:eastAsia="MS Mincho"/>
          <w:bCs/>
          <w:lang w:val="en-GB" w:eastAsia="ja-JP"/>
        </w:rPr>
        <w:t xml:space="preserve">In order to apply for the first time, the applicant needs to fill an "account request" at the Science Forefront system. </w:t>
      </w:r>
      <w:r w:rsidRPr="00B560BB">
        <w:rPr>
          <w:rFonts w:eastAsia="MS Mincho"/>
          <w:bCs/>
          <w:lang w:eastAsia="ja-JP"/>
        </w:rPr>
        <w:t xml:space="preserve">The request should be approved by the Research Authority of the Affiliated Institution. Once approved, the applicant will be notified by email that the account is active. </w:t>
      </w:r>
      <w:r w:rsidRPr="00B560BB">
        <w:rPr>
          <w:rFonts w:eastAsia="MS Mincho"/>
          <w:bCs/>
          <w:u w:val="single"/>
          <w:lang w:eastAsia="ja-JP"/>
        </w:rPr>
        <w:t xml:space="preserve">The approval process may take time and therefore should be done well in advance of the application deadline. </w:t>
      </w:r>
      <w:r w:rsidR="00332AD5" w:rsidRPr="00B560BB">
        <w:rPr>
          <w:rFonts w:eastAsia="MS Mincho"/>
          <w:bCs/>
          <w:lang w:eastAsia="ja-JP"/>
        </w:rPr>
        <w:t xml:space="preserve">After </w:t>
      </w:r>
      <w:r w:rsidR="00C35F10" w:rsidRPr="00B560BB">
        <w:rPr>
          <w:rFonts w:eastAsia="MS Mincho"/>
          <w:bCs/>
          <w:lang w:eastAsia="ja-JP"/>
        </w:rPr>
        <w:t>successful submission</w:t>
      </w:r>
      <w:r w:rsidR="00332AD5" w:rsidRPr="00B560BB">
        <w:rPr>
          <w:rFonts w:eastAsia="MS Mincho"/>
          <w:bCs/>
          <w:lang w:eastAsia="ja-JP"/>
        </w:rPr>
        <w:t xml:space="preserve"> </w:t>
      </w:r>
      <w:r w:rsidR="00C35F10" w:rsidRPr="00B560BB">
        <w:rPr>
          <w:rFonts w:eastAsia="MS Mincho"/>
          <w:bCs/>
          <w:lang w:eastAsia="ja-JP"/>
        </w:rPr>
        <w:t xml:space="preserve">of </w:t>
      </w:r>
      <w:r w:rsidR="00332AD5" w:rsidRPr="00B560BB">
        <w:rPr>
          <w:rFonts w:eastAsia="MS Mincho"/>
          <w:bCs/>
          <w:lang w:eastAsia="ja-JP"/>
        </w:rPr>
        <w:t xml:space="preserve">the proposal through “Science Forefront”, the output file must be downloaded and send to the German partner for </w:t>
      </w:r>
      <w:r w:rsidR="00C35F10" w:rsidRPr="00B560BB">
        <w:rPr>
          <w:rFonts w:eastAsia="MS Mincho"/>
          <w:bCs/>
          <w:lang w:eastAsia="ja-JP"/>
        </w:rPr>
        <w:t>submission</w:t>
      </w:r>
      <w:r w:rsidR="00332AD5" w:rsidRPr="00B560BB">
        <w:rPr>
          <w:rFonts w:eastAsia="MS Mincho"/>
          <w:bCs/>
          <w:lang w:eastAsia="ja-JP"/>
        </w:rPr>
        <w:t xml:space="preserve"> through “easy online”.</w:t>
      </w:r>
    </w:p>
    <w:p w14:paraId="3B879B49" w14:textId="315BC11B" w:rsidR="001C322E" w:rsidRPr="00B560BB" w:rsidRDefault="001C322E" w:rsidP="001C322E">
      <w:pPr>
        <w:spacing w:line="300" w:lineRule="exact"/>
        <w:jc w:val="both"/>
        <w:rPr>
          <w:rFonts w:eastAsia="MS Mincho"/>
          <w:bCs/>
          <w:u w:val="single"/>
          <w:lang w:eastAsia="ja-JP"/>
        </w:rPr>
      </w:pPr>
    </w:p>
    <w:p w14:paraId="6D19AB24" w14:textId="5616298C" w:rsidR="005609BA" w:rsidRPr="00B560BB" w:rsidRDefault="005609BA" w:rsidP="005609BA">
      <w:pPr>
        <w:pStyle w:val="blockquote"/>
        <w:spacing w:before="0"/>
        <w:ind w:left="142" w:right="283"/>
        <w:jc w:val="both"/>
        <w:rPr>
          <w:rFonts w:cs="Times New Roman"/>
          <w:b/>
          <w:bCs/>
          <w:sz w:val="20"/>
          <w:szCs w:val="20"/>
        </w:rPr>
      </w:pPr>
      <w:r w:rsidRPr="00B560BB">
        <w:rPr>
          <w:rFonts w:cs="Times New Roman"/>
          <w:b/>
          <w:bCs/>
          <w:sz w:val="20"/>
          <w:szCs w:val="20"/>
          <w:u w:val="single"/>
        </w:rPr>
        <w:t>Instructions for German research teams</w:t>
      </w:r>
      <w:r w:rsidRPr="00B560BB">
        <w:rPr>
          <w:rFonts w:cs="Times New Roman"/>
          <w:sz w:val="20"/>
          <w:szCs w:val="20"/>
        </w:rPr>
        <w:t>:</w:t>
      </w:r>
    </w:p>
    <w:p w14:paraId="4366C198" w14:textId="3B6331CA" w:rsidR="00C35F10" w:rsidRPr="00B560BB" w:rsidRDefault="00C35F10" w:rsidP="001C322E">
      <w:pPr>
        <w:spacing w:line="300" w:lineRule="exact"/>
        <w:jc w:val="both"/>
        <w:rPr>
          <w:rFonts w:eastAsia="MS Mincho"/>
          <w:bCs/>
          <w:lang w:eastAsia="ja-JP"/>
        </w:rPr>
      </w:pPr>
      <w:bookmarkStart w:id="0" w:name="_Hlk148290733"/>
      <w:r w:rsidRPr="00B560BB">
        <w:rPr>
          <w:rFonts w:eastAsia="MS Mincho"/>
          <w:bCs/>
          <w:lang w:eastAsia="ja-JP"/>
        </w:rPr>
        <w:t xml:space="preserve">The German partner receives the </w:t>
      </w:r>
      <w:r w:rsidR="00702B80">
        <w:rPr>
          <w:rFonts w:eastAsia="MS Mincho"/>
          <w:bCs/>
          <w:lang w:eastAsia="ja-JP"/>
        </w:rPr>
        <w:t xml:space="preserve">final </w:t>
      </w:r>
      <w:r w:rsidRPr="00B560BB">
        <w:rPr>
          <w:rFonts w:eastAsia="MS Mincho"/>
          <w:bCs/>
          <w:lang w:eastAsia="ja-JP"/>
        </w:rPr>
        <w:t xml:space="preserve">Research Proposal Form </w:t>
      </w:r>
      <w:r w:rsidR="00702B80">
        <w:rPr>
          <w:rFonts w:eastAsia="MS Mincho"/>
          <w:bCs/>
          <w:lang w:eastAsia="ja-JP"/>
        </w:rPr>
        <w:t>as the output of the Israeli “Science Forefront” Online system from</w:t>
      </w:r>
      <w:r w:rsidRPr="00B560BB">
        <w:rPr>
          <w:rFonts w:eastAsia="MS Mincho"/>
          <w:bCs/>
          <w:lang w:eastAsia="ja-JP"/>
        </w:rPr>
        <w:t xml:space="preserve"> the Israeli Partner and shall submit it as an attachment through the electronic submission system „easy-</w:t>
      </w:r>
      <w:proofErr w:type="gramStart"/>
      <w:r w:rsidRPr="00B560BB">
        <w:rPr>
          <w:rFonts w:eastAsia="MS Mincho"/>
          <w:bCs/>
          <w:lang w:eastAsia="ja-JP"/>
        </w:rPr>
        <w:t>Online“</w:t>
      </w:r>
      <w:r w:rsidR="00702B80">
        <w:rPr>
          <w:rFonts w:eastAsia="MS Mincho"/>
          <w:bCs/>
          <w:lang w:eastAsia="ja-JP"/>
        </w:rPr>
        <w:t xml:space="preserve"> in</w:t>
      </w:r>
      <w:proofErr w:type="gramEnd"/>
      <w:r w:rsidR="00702B80">
        <w:rPr>
          <w:rFonts w:eastAsia="MS Mincho"/>
          <w:bCs/>
          <w:lang w:eastAsia="ja-JP"/>
        </w:rPr>
        <w:t xml:space="preserve"> Germany</w:t>
      </w:r>
      <w:bookmarkEnd w:id="0"/>
      <w:r w:rsidRPr="00B560BB">
        <w:rPr>
          <w:rFonts w:eastAsia="MS Mincho"/>
          <w:bCs/>
          <w:lang w:eastAsia="ja-JP"/>
        </w:rPr>
        <w:t>.</w:t>
      </w:r>
    </w:p>
    <w:p w14:paraId="6BBCF51B" w14:textId="5A0EB2EC" w:rsidR="005609BA" w:rsidRPr="00B560BB" w:rsidRDefault="00C35F10" w:rsidP="005609BA">
      <w:pPr>
        <w:spacing w:line="300" w:lineRule="exact"/>
        <w:jc w:val="both"/>
        <w:rPr>
          <w:u w:val="single"/>
        </w:rPr>
      </w:pPr>
      <w:r w:rsidRPr="00C35F10">
        <w:t xml:space="preserve">The </w:t>
      </w:r>
      <w:r w:rsidR="001C322E" w:rsidRPr="00C35F10">
        <w:rPr>
          <w:b/>
          <w:bCs/>
          <w:lang w:val="en-GB"/>
        </w:rPr>
        <w:t>Joint research part</w:t>
      </w:r>
      <w:r w:rsidR="001C322E" w:rsidRPr="00C35F10">
        <w:rPr>
          <w:lang w:val="en-GB"/>
        </w:rPr>
        <w:t xml:space="preserve"> of the project proposal </w:t>
      </w:r>
      <w:r w:rsidR="005609BA" w:rsidRPr="00C35F10">
        <w:t xml:space="preserve">should be written </w:t>
      </w:r>
      <w:r w:rsidR="005609BA" w:rsidRPr="00C35F10">
        <w:rPr>
          <w:b/>
          <w:bCs/>
        </w:rPr>
        <w:t>in English</w:t>
      </w:r>
      <w:r w:rsidRPr="00C35F10">
        <w:t xml:space="preserve">. </w:t>
      </w:r>
      <w:r w:rsidR="005609BA" w:rsidRPr="00C35F10">
        <w:rPr>
          <w:lang w:val="en-GB"/>
        </w:rPr>
        <w:t xml:space="preserve">It </w:t>
      </w:r>
      <w:r w:rsidR="001C322E" w:rsidRPr="00C35F10">
        <w:rPr>
          <w:lang w:val="en-GB"/>
        </w:rPr>
        <w:t>should be up to 10 pages, including figures (not including abstract and bibliography) and should include the following sections</w:t>
      </w:r>
      <w:r w:rsidRPr="00B560BB">
        <w:t xml:space="preserve">: </w:t>
      </w:r>
      <w:r w:rsidRPr="00B560BB">
        <w:tab/>
      </w:r>
      <w:r w:rsidRPr="00C35F10">
        <w:rPr>
          <w:u w:val="single"/>
        </w:rPr>
        <w:br/>
      </w:r>
      <w:r w:rsidR="005609BA" w:rsidRPr="00C35F10">
        <w:rPr>
          <w:u w:val="single"/>
        </w:rPr>
        <w:t>Font</w:t>
      </w:r>
      <w:r w:rsidR="005609BA" w:rsidRPr="00C35F10">
        <w:t xml:space="preserve">: Times New Roman 11; </w:t>
      </w:r>
      <w:r w:rsidR="005609BA" w:rsidRPr="00C35F10">
        <w:rPr>
          <w:u w:val="single"/>
        </w:rPr>
        <w:t>line spacing</w:t>
      </w:r>
      <w:r w:rsidR="005609BA" w:rsidRPr="00C35F10">
        <w:t>: 1.5.</w:t>
      </w:r>
    </w:p>
    <w:p w14:paraId="7C7CFAC0" w14:textId="4B13EFB7" w:rsidR="001C322E" w:rsidRPr="00332AD5" w:rsidRDefault="001C322E" w:rsidP="001C322E">
      <w:pPr>
        <w:spacing w:line="300" w:lineRule="exact"/>
        <w:jc w:val="both"/>
        <w:rPr>
          <w:rFonts w:eastAsia="MS Mincho"/>
          <w:bCs/>
          <w:sz w:val="22"/>
          <w:szCs w:val="22"/>
          <w:u w:val="single"/>
          <w:lang w:val="en-GB" w:eastAsia="ja-JP"/>
        </w:rPr>
      </w:pPr>
    </w:p>
    <w:p w14:paraId="32C2AF80" w14:textId="77777777" w:rsidR="001C322E" w:rsidRPr="00332AD5" w:rsidRDefault="001C322E" w:rsidP="001C322E">
      <w:pPr>
        <w:spacing w:line="360" w:lineRule="auto"/>
        <w:rPr>
          <w:sz w:val="18"/>
          <w:szCs w:val="18"/>
        </w:rPr>
      </w:pPr>
    </w:p>
    <w:p w14:paraId="3123D515" w14:textId="77777777" w:rsidR="00FF6CDA" w:rsidRPr="00332AD5" w:rsidRDefault="00FF6CDA" w:rsidP="0013326C">
      <w:pPr>
        <w:spacing w:line="360" w:lineRule="auto"/>
        <w:rPr>
          <w:sz w:val="24"/>
          <w:szCs w:val="24"/>
        </w:rPr>
      </w:pPr>
      <w:r w:rsidRPr="00332AD5">
        <w:rPr>
          <w:b/>
          <w:bCs/>
          <w:sz w:val="24"/>
          <w:szCs w:val="24"/>
          <w:shd w:val="clear" w:color="auto" w:fill="BDD6EE" w:themeFill="accent1" w:themeFillTint="66"/>
        </w:rPr>
        <w:t>Title</w:t>
      </w:r>
      <w:r w:rsidRPr="00332AD5">
        <w:rPr>
          <w:sz w:val="24"/>
          <w:szCs w:val="24"/>
        </w:rPr>
        <w:t>:</w:t>
      </w:r>
      <w:r w:rsidR="00167B80" w:rsidRPr="00332AD5">
        <w:rPr>
          <w:sz w:val="24"/>
          <w:szCs w:val="24"/>
        </w:rPr>
        <w:t xml:space="preserve"> </w:t>
      </w:r>
      <w:r w:rsidR="0013326C" w:rsidRPr="00332AD5">
        <w:rPr>
          <w:b/>
          <w:bCs/>
          <w:sz w:val="22"/>
          <w:szCs w:val="22"/>
          <w:u w:val="single"/>
        </w:rPr>
        <w:t>_______________________________</w:t>
      </w:r>
    </w:p>
    <w:p w14:paraId="54AFFCB0" w14:textId="0D0FB4C1" w:rsidR="00FF6CDA" w:rsidRPr="00332AD5" w:rsidRDefault="00FF6CDA" w:rsidP="001C322E">
      <w:pPr>
        <w:spacing w:line="360" w:lineRule="auto"/>
        <w:rPr>
          <w:sz w:val="24"/>
          <w:szCs w:val="24"/>
        </w:rPr>
      </w:pPr>
      <w:r w:rsidRPr="00332AD5">
        <w:rPr>
          <w:b/>
          <w:bCs/>
          <w:sz w:val="24"/>
          <w:szCs w:val="24"/>
          <w:shd w:val="clear" w:color="auto" w:fill="BDD6EE" w:themeFill="accent1" w:themeFillTint="66"/>
        </w:rPr>
        <w:t>Project coordinator</w:t>
      </w:r>
      <w:r w:rsidR="00947171" w:rsidRPr="00332AD5">
        <w:rPr>
          <w:b/>
          <w:bCs/>
          <w:sz w:val="24"/>
          <w:szCs w:val="24"/>
          <w:shd w:val="clear" w:color="auto" w:fill="BDD6EE" w:themeFill="accent1" w:themeFillTint="66"/>
        </w:rPr>
        <w:t>s</w:t>
      </w:r>
      <w:r w:rsidRPr="00332AD5">
        <w:rPr>
          <w:sz w:val="24"/>
          <w:szCs w:val="24"/>
        </w:rPr>
        <w:t>:</w:t>
      </w:r>
      <w:r w:rsidR="0078039C" w:rsidRPr="00332AD5">
        <w:rPr>
          <w:sz w:val="24"/>
          <w:szCs w:val="24"/>
        </w:rPr>
        <w:t xml:space="preserve"> </w:t>
      </w:r>
      <w:r w:rsidR="00947171" w:rsidRPr="00332AD5">
        <w:rPr>
          <w:b/>
          <w:bCs/>
          <w:sz w:val="24"/>
          <w:szCs w:val="24"/>
          <w:shd w:val="clear" w:color="auto" w:fill="BDD6EE" w:themeFill="accent1" w:themeFillTint="66"/>
        </w:rPr>
        <w:t xml:space="preserve">Germany: </w:t>
      </w:r>
      <w:r w:rsidR="0013326C" w:rsidRPr="00332AD5">
        <w:rPr>
          <w:b/>
          <w:bCs/>
          <w:sz w:val="22"/>
          <w:szCs w:val="22"/>
          <w:u w:val="single"/>
        </w:rPr>
        <w:t>_______________________________</w:t>
      </w:r>
      <w:r w:rsidR="001C322E" w:rsidRPr="00332AD5">
        <w:rPr>
          <w:b/>
          <w:bCs/>
          <w:sz w:val="24"/>
          <w:szCs w:val="24"/>
          <w:shd w:val="clear" w:color="auto" w:fill="BDD6EE" w:themeFill="accent1" w:themeFillTint="66"/>
        </w:rPr>
        <w:t xml:space="preserve"> </w:t>
      </w:r>
      <w:r w:rsidR="00947171" w:rsidRPr="00332AD5">
        <w:rPr>
          <w:b/>
          <w:bCs/>
          <w:sz w:val="24"/>
          <w:szCs w:val="24"/>
          <w:shd w:val="clear" w:color="auto" w:fill="BDD6EE" w:themeFill="accent1" w:themeFillTint="66"/>
        </w:rPr>
        <w:t>Israeli</w:t>
      </w:r>
      <w:r w:rsidR="00947171" w:rsidRPr="00332AD5">
        <w:rPr>
          <w:sz w:val="24"/>
          <w:szCs w:val="24"/>
        </w:rPr>
        <w:t>:</w:t>
      </w:r>
      <w:r w:rsidR="00947171" w:rsidRPr="00332AD5">
        <w:rPr>
          <w:b/>
          <w:bCs/>
          <w:sz w:val="22"/>
          <w:szCs w:val="22"/>
          <w:u w:val="single"/>
        </w:rPr>
        <w:t xml:space="preserve"> __________________________</w:t>
      </w:r>
    </w:p>
    <w:p w14:paraId="7E7DC267" w14:textId="77777777" w:rsidR="00CA182B" w:rsidRPr="00332AD5" w:rsidRDefault="00CA182B" w:rsidP="0013326C">
      <w:pPr>
        <w:spacing w:line="360" w:lineRule="auto"/>
        <w:rPr>
          <w:sz w:val="24"/>
          <w:szCs w:val="24"/>
        </w:rPr>
      </w:pPr>
    </w:p>
    <w:tbl>
      <w:tblPr>
        <w:tblStyle w:val="EinfacheTabelle1"/>
        <w:tblW w:w="10734" w:type="dxa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4"/>
      </w:tblGrid>
      <w:tr w:rsidR="00022BD4" w:rsidRPr="00332AD5" w14:paraId="11B1241E" w14:textId="77777777" w:rsidTr="000F1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3997DAC9" w14:textId="404AE689" w:rsidR="00022BD4" w:rsidRPr="00332AD5" w:rsidRDefault="00022BD4" w:rsidP="0013326C">
            <w:pPr>
              <w:pStyle w:val="Listenabsatz"/>
              <w:numPr>
                <w:ilvl w:val="0"/>
                <w:numId w:val="4"/>
              </w:numPr>
              <w:bidi w:val="0"/>
              <w:spacing w:line="360" w:lineRule="auto"/>
            </w:pPr>
            <w:r w:rsidRPr="00332AD5">
              <w:t xml:space="preserve">Abstract </w:t>
            </w:r>
            <w:r w:rsidR="001C322E" w:rsidRPr="00332AD5">
              <w:t>(max 1500 characters including spaces) (1) Objectives, (2) methods and plan of operation, and (3) significance (uniqueness, innovative aspects) of the proposed research</w:t>
            </w:r>
          </w:p>
        </w:tc>
      </w:tr>
      <w:tr w:rsidR="00022BD4" w:rsidRPr="00332AD5" w14:paraId="129EBFA7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53C3573B" w14:textId="77777777" w:rsidR="00022BD4" w:rsidRPr="00332AD5" w:rsidRDefault="00022BD4" w:rsidP="0013326C">
            <w:pPr>
              <w:spacing w:line="360" w:lineRule="auto"/>
              <w:rPr>
                <w:b w:val="0"/>
                <w:bCs w:val="0"/>
                <w:sz w:val="24"/>
                <w:szCs w:val="24"/>
                <w:rtl/>
              </w:rPr>
            </w:pPr>
          </w:p>
          <w:p w14:paraId="07F66574" w14:textId="77777777" w:rsidR="00A11797" w:rsidRPr="00332AD5" w:rsidRDefault="00A11797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2BD4" w:rsidRPr="00332AD5" w14:paraId="636EAD18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6F2B1918" w14:textId="4ECAEDCB" w:rsidR="00022BD4" w:rsidRPr="00332AD5" w:rsidRDefault="001C322E" w:rsidP="0013326C">
            <w:pPr>
              <w:pStyle w:val="Listenabsatz"/>
              <w:numPr>
                <w:ilvl w:val="0"/>
                <w:numId w:val="4"/>
              </w:numPr>
              <w:bidi w:val="0"/>
              <w:spacing w:line="360" w:lineRule="auto"/>
            </w:pPr>
            <w:r w:rsidRPr="00332AD5">
              <w:t>Description of the subject of the proposal</w:t>
            </w:r>
          </w:p>
        </w:tc>
      </w:tr>
      <w:tr w:rsidR="00022BD4" w:rsidRPr="00332AD5" w14:paraId="04738EFC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27F369D5" w14:textId="77777777" w:rsidR="00022BD4" w:rsidRPr="00332AD5" w:rsidRDefault="00022BD4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402FCA60" w14:textId="77777777" w:rsidR="00A11797" w:rsidRPr="00332AD5" w:rsidRDefault="00A11797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2BD4" w:rsidRPr="00332AD5" w14:paraId="388F6885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6040FF4F" w14:textId="2FFE9A58" w:rsidR="00022BD4" w:rsidRPr="00332AD5" w:rsidRDefault="001C322E" w:rsidP="0013326C">
            <w:pPr>
              <w:pStyle w:val="Listenabsatz"/>
              <w:numPr>
                <w:ilvl w:val="0"/>
                <w:numId w:val="4"/>
              </w:numPr>
              <w:bidi w:val="0"/>
              <w:spacing w:line="360" w:lineRule="auto"/>
            </w:pPr>
            <w:r w:rsidRPr="00332AD5">
              <w:t>The scientific and technological background</w:t>
            </w:r>
          </w:p>
        </w:tc>
      </w:tr>
      <w:tr w:rsidR="00022BD4" w:rsidRPr="00332AD5" w14:paraId="58736625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70A98297" w14:textId="77777777" w:rsidR="00022BD4" w:rsidRPr="00332AD5" w:rsidRDefault="00022BD4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3203D79D" w14:textId="77777777" w:rsidR="00A11797" w:rsidRPr="00332AD5" w:rsidRDefault="00A11797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2BD4" w:rsidRPr="00332AD5" w14:paraId="6B513B74" w14:textId="77777777" w:rsidTr="000F16B0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1983E0E6" w14:textId="77777777" w:rsidR="00022BD4" w:rsidRPr="00332AD5" w:rsidRDefault="001C322E" w:rsidP="001C322E">
            <w:pPr>
              <w:pStyle w:val="Listenabsatz"/>
              <w:numPr>
                <w:ilvl w:val="0"/>
                <w:numId w:val="4"/>
              </w:numPr>
              <w:bidi w:val="0"/>
            </w:pPr>
            <w:r w:rsidRPr="00332AD5">
              <w:t>Objectives and expected contribution to the objectives of the water technology program</w:t>
            </w:r>
          </w:p>
          <w:p w14:paraId="5E22778D" w14:textId="5665C6AE" w:rsidR="001C322E" w:rsidRPr="00332AD5" w:rsidRDefault="001C322E" w:rsidP="001C322E">
            <w:pPr>
              <w:pStyle w:val="Listenabsatz"/>
              <w:bidi w:val="0"/>
              <w:ind w:left="420"/>
            </w:pPr>
          </w:p>
        </w:tc>
      </w:tr>
      <w:tr w:rsidR="00022BD4" w:rsidRPr="00332AD5" w14:paraId="1DAC1841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2662CC2D" w14:textId="77777777" w:rsidR="00022BD4" w:rsidRPr="00332AD5" w:rsidRDefault="00022BD4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373F97B7" w14:textId="77777777" w:rsidR="00A11797" w:rsidRPr="00332AD5" w:rsidRDefault="00A11797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2BD4" w:rsidRPr="00332AD5" w14:paraId="0D7A337D" w14:textId="77777777" w:rsidTr="000F16B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28A83597" w14:textId="77777777" w:rsidR="001C322E" w:rsidRPr="00332AD5" w:rsidRDefault="001C322E" w:rsidP="001C322E">
            <w:pPr>
              <w:pStyle w:val="Listenabsatz"/>
              <w:numPr>
                <w:ilvl w:val="0"/>
                <w:numId w:val="4"/>
              </w:numPr>
              <w:bidi w:val="0"/>
            </w:pPr>
            <w:r w:rsidRPr="00332AD5">
              <w:t>Relevance to the research areas listed in the call</w:t>
            </w:r>
          </w:p>
          <w:p w14:paraId="6E2B481B" w14:textId="0BFA9EBB" w:rsidR="00022BD4" w:rsidRPr="00332AD5" w:rsidRDefault="00022BD4" w:rsidP="001C322E">
            <w:pPr>
              <w:spacing w:line="360" w:lineRule="auto"/>
              <w:ind w:left="60"/>
              <w:rPr>
                <w:sz w:val="24"/>
                <w:szCs w:val="24"/>
              </w:rPr>
            </w:pPr>
          </w:p>
        </w:tc>
      </w:tr>
      <w:tr w:rsidR="00022BD4" w:rsidRPr="00332AD5" w14:paraId="7D95663C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241609AB" w14:textId="77777777" w:rsidR="00022BD4" w:rsidRPr="00332AD5" w:rsidRDefault="00022BD4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7C7DB4FE" w14:textId="77777777" w:rsidR="00A11797" w:rsidRPr="00332AD5" w:rsidRDefault="00A11797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2BD4" w:rsidRPr="00332AD5" w14:paraId="37F15B62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678016A3" w14:textId="41575408" w:rsidR="00447212" w:rsidRPr="00332AD5" w:rsidRDefault="001C322E" w:rsidP="0013326C">
            <w:pPr>
              <w:pStyle w:val="Listenabsatz"/>
              <w:numPr>
                <w:ilvl w:val="0"/>
                <w:numId w:val="4"/>
              </w:numPr>
              <w:bidi w:val="0"/>
              <w:spacing w:line="360" w:lineRule="auto"/>
            </w:pPr>
            <w:r w:rsidRPr="00332AD5">
              <w:t>Methodology and plan of operation</w:t>
            </w:r>
          </w:p>
        </w:tc>
      </w:tr>
      <w:tr w:rsidR="00022BD4" w:rsidRPr="00332AD5" w14:paraId="5535E14C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414B9538" w14:textId="77777777" w:rsidR="00022BD4" w:rsidRPr="00332AD5" w:rsidRDefault="00022BD4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0BA85E4A" w14:textId="77777777" w:rsidR="00A11797" w:rsidRPr="00332AD5" w:rsidRDefault="00A11797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B6152" w:rsidRPr="00332AD5" w14:paraId="1AFD0D16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0F110517" w14:textId="624E8E49" w:rsidR="00AB6152" w:rsidRPr="00332AD5" w:rsidRDefault="001C322E" w:rsidP="001C322E">
            <w:pPr>
              <w:pStyle w:val="Listenabsatz"/>
              <w:numPr>
                <w:ilvl w:val="0"/>
                <w:numId w:val="4"/>
              </w:numPr>
              <w:bidi w:val="0"/>
            </w:pPr>
            <w:r w:rsidRPr="00332AD5">
              <w:t>Potential applicability for industrial partners, stakeholders, problem owners and end users</w:t>
            </w:r>
            <w:r w:rsidRPr="00332AD5">
              <w:rPr>
                <w:rtl/>
              </w:rPr>
              <w:t>.</w:t>
            </w:r>
          </w:p>
        </w:tc>
      </w:tr>
      <w:tr w:rsidR="00AB6152" w:rsidRPr="00332AD5" w14:paraId="0A4974A5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78EBD4A3" w14:textId="77777777" w:rsidR="00AB6152" w:rsidRPr="00332AD5" w:rsidRDefault="00AB6152" w:rsidP="00AB6152">
            <w:pPr>
              <w:pStyle w:val="Listenabsatz"/>
              <w:bidi w:val="0"/>
              <w:spacing w:line="360" w:lineRule="auto"/>
              <w:ind w:left="420"/>
            </w:pPr>
          </w:p>
        </w:tc>
      </w:tr>
      <w:tr w:rsidR="001C322E" w:rsidRPr="00332AD5" w14:paraId="5DE921ED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3F0C8222" w14:textId="2613C04A" w:rsidR="001C322E" w:rsidRPr="00332AD5" w:rsidRDefault="001C322E" w:rsidP="001C322E">
            <w:pPr>
              <w:pStyle w:val="Listenabsatz"/>
              <w:numPr>
                <w:ilvl w:val="0"/>
                <w:numId w:val="4"/>
              </w:numPr>
              <w:bidi w:val="0"/>
              <w:spacing w:line="360" w:lineRule="auto"/>
            </w:pPr>
            <w:r w:rsidRPr="00332AD5">
              <w:t>Brief account of each partner's contribution to the proposed research</w:t>
            </w:r>
          </w:p>
        </w:tc>
      </w:tr>
      <w:tr w:rsidR="001C322E" w:rsidRPr="00332AD5" w14:paraId="2168C154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49DFB582" w14:textId="77777777" w:rsidR="001C322E" w:rsidRPr="00332AD5" w:rsidRDefault="001C322E" w:rsidP="001C322E">
            <w:pPr>
              <w:spacing w:line="360" w:lineRule="auto"/>
              <w:rPr>
                <w:sz w:val="24"/>
                <w:szCs w:val="24"/>
              </w:rPr>
            </w:pPr>
          </w:p>
          <w:p w14:paraId="7916A04C" w14:textId="77777777" w:rsidR="001C322E" w:rsidRPr="00332AD5" w:rsidRDefault="001C322E" w:rsidP="001C322E">
            <w:pPr>
              <w:spacing w:line="360" w:lineRule="auto"/>
              <w:rPr>
                <w:sz w:val="24"/>
                <w:szCs w:val="24"/>
              </w:rPr>
            </w:pPr>
          </w:p>
          <w:p w14:paraId="53C75730" w14:textId="26432607" w:rsidR="001C322E" w:rsidRPr="00332AD5" w:rsidRDefault="001C322E" w:rsidP="001C322E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C322E" w:rsidRPr="00332AD5" w14:paraId="4626C689" w14:textId="77777777" w:rsidTr="001C32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</w:tcPr>
          <w:p w14:paraId="6D6B3D97" w14:textId="7D6F31F4" w:rsidR="001C322E" w:rsidRPr="00332AD5" w:rsidRDefault="001C322E" w:rsidP="001C322E">
            <w:pPr>
              <w:pStyle w:val="Listenabsatz"/>
              <w:numPr>
                <w:ilvl w:val="0"/>
                <w:numId w:val="4"/>
              </w:numPr>
              <w:bidi w:val="0"/>
            </w:pPr>
            <w:r w:rsidRPr="00332AD5">
              <w:t>Preliminary (unpublished) results relevant to the proposal</w:t>
            </w:r>
          </w:p>
        </w:tc>
      </w:tr>
      <w:tr w:rsidR="001C322E" w:rsidRPr="00332AD5" w14:paraId="5AB9D4CA" w14:textId="77777777" w:rsidTr="00332AD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tcBorders>
              <w:bottom w:val="nil"/>
            </w:tcBorders>
          </w:tcPr>
          <w:p w14:paraId="393BAD46" w14:textId="77777777" w:rsidR="001C322E" w:rsidRPr="00332AD5" w:rsidRDefault="001C322E" w:rsidP="00B82FAF">
            <w:pPr>
              <w:spacing w:line="360" w:lineRule="auto"/>
              <w:rPr>
                <w:sz w:val="24"/>
                <w:szCs w:val="24"/>
              </w:rPr>
            </w:pPr>
          </w:p>
          <w:p w14:paraId="77DF3D77" w14:textId="77777777" w:rsidR="001C322E" w:rsidRPr="00332AD5" w:rsidRDefault="001C322E" w:rsidP="00B82FAF">
            <w:pPr>
              <w:spacing w:line="360" w:lineRule="auto"/>
              <w:rPr>
                <w:sz w:val="24"/>
                <w:szCs w:val="24"/>
              </w:rPr>
            </w:pPr>
          </w:p>
          <w:p w14:paraId="589B5933" w14:textId="41731AFD" w:rsidR="001C322E" w:rsidRPr="00332AD5" w:rsidRDefault="001C322E" w:rsidP="00B82FAF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C322E" w:rsidRPr="00332AD5" w14:paraId="795C43D6" w14:textId="77777777" w:rsidTr="00332AD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5E4E3536" w14:textId="7DFEFBF6" w:rsidR="00332AD5" w:rsidRPr="00332AD5" w:rsidRDefault="001C322E" w:rsidP="00B82FAF">
            <w:pPr>
              <w:pStyle w:val="Listenabsatz"/>
              <w:numPr>
                <w:ilvl w:val="0"/>
                <w:numId w:val="4"/>
              </w:numPr>
              <w:bidi w:val="0"/>
              <w:spacing w:line="360" w:lineRule="auto"/>
            </w:pPr>
            <w:bookmarkStart w:id="1" w:name="_Hlk146803824"/>
            <w:r w:rsidRPr="00332AD5">
              <w:t xml:space="preserve">Bibliography </w:t>
            </w:r>
            <w:r w:rsidRPr="00332AD5">
              <w:rPr>
                <w:lang w:val="en-GB"/>
              </w:rPr>
              <w:t>Relevant bibliography on the research area. The five most relevant items for the proposed research should be marked with an asterisk</w:t>
            </w:r>
            <w:bookmarkEnd w:id="1"/>
          </w:p>
        </w:tc>
      </w:tr>
      <w:tr w:rsidR="00332AD5" w:rsidRPr="00332AD5" w14:paraId="45BAEA6B" w14:textId="77777777" w:rsidTr="00332AD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tcBorders>
              <w:top w:val="nil"/>
              <w:left w:val="nil"/>
              <w:bottom w:val="nil"/>
              <w:right w:val="nil"/>
            </w:tcBorders>
          </w:tcPr>
          <w:p w14:paraId="38FECB98" w14:textId="77777777" w:rsidR="00332AD5" w:rsidRDefault="00332AD5" w:rsidP="00332AD5">
            <w:pPr>
              <w:spacing w:line="360" w:lineRule="auto"/>
              <w:rPr>
                <w:b w:val="0"/>
                <w:bCs w:val="0"/>
              </w:rPr>
            </w:pPr>
          </w:p>
          <w:p w14:paraId="10E45BDC" w14:textId="77777777" w:rsidR="00332AD5" w:rsidRDefault="00332AD5" w:rsidP="00332AD5">
            <w:pPr>
              <w:spacing w:line="360" w:lineRule="auto"/>
              <w:rPr>
                <w:b w:val="0"/>
                <w:bCs w:val="0"/>
              </w:rPr>
            </w:pPr>
          </w:p>
          <w:p w14:paraId="15D2740E" w14:textId="21D559D7" w:rsidR="00332AD5" w:rsidRPr="00332AD5" w:rsidRDefault="00332AD5" w:rsidP="00332AD5">
            <w:pPr>
              <w:spacing w:line="360" w:lineRule="auto"/>
            </w:pPr>
          </w:p>
        </w:tc>
      </w:tr>
      <w:tr w:rsidR="00332AD5" w:rsidRPr="00332AD5" w14:paraId="7FCE49C9" w14:textId="77777777" w:rsidTr="00332AD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684024BD" w14:textId="77777777" w:rsidR="00332AD5" w:rsidRPr="00332AD5" w:rsidRDefault="00332AD5" w:rsidP="00332AD5">
            <w:pPr>
              <w:pStyle w:val="Listenabsatz"/>
              <w:numPr>
                <w:ilvl w:val="0"/>
                <w:numId w:val="4"/>
              </w:numPr>
              <w:bidi w:val="0"/>
              <w:spacing w:line="360" w:lineRule="auto"/>
            </w:pPr>
            <w:r w:rsidRPr="00332AD5">
              <w:rPr>
                <w:lang w:val="en-GB"/>
              </w:rPr>
              <w:t>Budget Overview</w:t>
            </w:r>
          </w:p>
        </w:tc>
      </w:tr>
      <w:tr w:rsidR="005609BA" w:rsidRPr="00332AD5" w14:paraId="616947BB" w14:textId="77777777" w:rsidTr="001C32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</w:tcPr>
          <w:p w14:paraId="7326BFC4" w14:textId="77777777" w:rsidR="00332AD5" w:rsidRPr="00332AD5" w:rsidRDefault="00332AD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5"/>
              <w:gridCol w:w="2183"/>
              <w:gridCol w:w="2552"/>
            </w:tblGrid>
            <w:tr w:rsidR="00987E0C" w:rsidRPr="00332AD5" w14:paraId="6854087F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3E0D8" w14:textId="00F2FF8D" w:rsidR="00987E0C" w:rsidRPr="00332AD5" w:rsidRDefault="00987E0C" w:rsidP="00987E0C">
                  <w:pPr>
                    <w:tabs>
                      <w:tab w:val="left" w:pos="1134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81A8B8" w14:textId="77777777" w:rsidR="00987E0C" w:rsidRPr="00332AD5" w:rsidRDefault="00987E0C" w:rsidP="00987E0C">
                  <w:pPr>
                    <w:tabs>
                      <w:tab w:val="left" w:pos="1134"/>
                    </w:tabs>
                    <w:jc w:val="center"/>
                    <w:rPr>
                      <w:b/>
                      <w:bCs/>
                    </w:rPr>
                  </w:pPr>
                  <w:r w:rsidRPr="00332AD5">
                    <w:rPr>
                      <w:b/>
                      <w:bCs/>
                    </w:rPr>
                    <w:t>Israel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81540" w14:textId="78A6CBD9" w:rsidR="00987E0C" w:rsidRPr="00332AD5" w:rsidRDefault="00987E0C" w:rsidP="00987E0C">
                  <w:pPr>
                    <w:tabs>
                      <w:tab w:val="left" w:pos="1134"/>
                    </w:tabs>
                    <w:jc w:val="center"/>
                    <w:rPr>
                      <w:b/>
                      <w:bCs/>
                    </w:rPr>
                  </w:pPr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Germany</w:t>
                  </w:r>
                </w:p>
              </w:tc>
            </w:tr>
            <w:tr w:rsidR="00987E0C" w:rsidRPr="00332AD5" w14:paraId="1DA3BB25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58E4F" w14:textId="7C0C059F" w:rsidR="00987E0C" w:rsidRPr="00332AD5" w:rsidRDefault="00987E0C" w:rsidP="00987E0C">
                  <w:pPr>
                    <w:tabs>
                      <w:tab w:val="left" w:pos="1134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Institution 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13E60" w14:textId="77777777" w:rsidR="00987E0C" w:rsidRPr="00332AD5" w:rsidRDefault="00987E0C" w:rsidP="00987E0C">
                  <w:pPr>
                    <w:tabs>
                      <w:tab w:val="left" w:pos="1134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29BE7" w14:textId="77777777" w:rsidR="00987E0C" w:rsidRPr="00B560BB" w:rsidRDefault="00987E0C" w:rsidP="00987E0C">
                  <w:pPr>
                    <w:tabs>
                      <w:tab w:val="left" w:pos="1134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GB" w:eastAsia="de-DE" w:bidi="ar-SA"/>
                    </w:rPr>
                  </w:pPr>
                </w:p>
              </w:tc>
            </w:tr>
            <w:tr w:rsidR="00987E0C" w:rsidRPr="00332AD5" w14:paraId="0E408E2B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6DE94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5C9EE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  <w:r w:rsidRPr="00332AD5">
                    <w:t>Requested funding in €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35851D" w14:textId="77777777" w:rsidR="00987E0C" w:rsidRPr="00332AD5" w:rsidRDefault="00987E0C" w:rsidP="00987E0C">
                  <w:pPr>
                    <w:tabs>
                      <w:tab w:val="left" w:pos="1134"/>
                    </w:tabs>
                    <w:rPr>
                      <w:sz w:val="22"/>
                      <w:szCs w:val="22"/>
                      <w:lang w:val="en-GB" w:eastAsia="de-DE" w:bidi="ar-SA"/>
                    </w:rPr>
                  </w:pPr>
                  <w:r w:rsidRPr="00332AD5">
                    <w:t>Requested funding in €</w:t>
                  </w:r>
                </w:p>
              </w:tc>
            </w:tr>
            <w:tr w:rsidR="00987E0C" w:rsidRPr="00332AD5" w14:paraId="5455B768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AB8EC" w14:textId="77777777" w:rsidR="00987E0C" w:rsidRPr="00332AD5" w:rsidRDefault="00987E0C" w:rsidP="00987E0C">
                  <w:pPr>
                    <w:tabs>
                      <w:tab w:val="left" w:pos="1134"/>
                    </w:tabs>
                    <w:rPr>
                      <w:sz w:val="24"/>
                      <w:szCs w:val="24"/>
                      <w:lang w:eastAsia="he-IL"/>
                    </w:rPr>
                  </w:pPr>
                  <w:proofErr w:type="spellStart"/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Salaries</w:t>
                  </w:r>
                  <w:proofErr w:type="spellEnd"/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52382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45536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  <w:tr w:rsidR="00987E0C" w:rsidRPr="00332AD5" w14:paraId="1FAF5E19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9F2DC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Equipment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6D935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27F03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  <w:tr w:rsidR="00987E0C" w:rsidRPr="00332AD5" w14:paraId="3BAB289C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9ADEA" w14:textId="05426259" w:rsidR="00987E0C" w:rsidRPr="00332AD5" w:rsidRDefault="00987E0C" w:rsidP="00987E0C">
                  <w:pPr>
                    <w:tabs>
                      <w:tab w:val="left" w:pos="1134"/>
                    </w:tabs>
                  </w:pPr>
                  <w:proofErr w:type="spellStart"/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Consum</w:t>
                  </w:r>
                  <w:r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a</w:t>
                  </w:r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bles</w:t>
                  </w:r>
                  <w:proofErr w:type="spellEnd"/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1B2C3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F382F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  <w:tr w:rsidR="00987E0C" w:rsidRPr="00332AD5" w14:paraId="086A5DFF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41B1BA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Travel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C0A3B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F32BD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  <w:tr w:rsidR="00987E0C" w:rsidRPr="00332AD5" w14:paraId="408C960A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4B13D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 xml:space="preserve">Other </w:t>
                  </w:r>
                  <w:proofErr w:type="spellStart"/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Expenses</w:t>
                  </w:r>
                  <w:proofErr w:type="spellEnd"/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05472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96DF7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  <w:tr w:rsidR="00987E0C" w:rsidRPr="00332AD5" w14:paraId="1AAB41E6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64DA77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Overheads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E0974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40E5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  <w:tr w:rsidR="00987E0C" w:rsidRPr="00332AD5" w14:paraId="74CA6FC6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0BCA94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Grand Total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7682E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90AA6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  <w:tr w:rsidR="00987E0C" w:rsidRPr="00332AD5" w14:paraId="372CE8BF" w14:textId="77777777" w:rsidTr="00B560BB">
              <w:trPr>
                <w:trHeight w:val="834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EE73C" w14:textId="3924A143" w:rsidR="00987E0C" w:rsidRPr="00B560BB" w:rsidRDefault="00987E0C" w:rsidP="00987E0C">
                  <w:pPr>
                    <w:tabs>
                      <w:tab w:val="left" w:pos="1134"/>
                    </w:tabs>
                    <w:rPr>
                      <w:b/>
                      <w:bCs/>
                      <w:sz w:val="22"/>
                      <w:szCs w:val="22"/>
                      <w:lang w:val="en-GB" w:eastAsia="de-DE" w:bidi="ar-SA"/>
                    </w:rPr>
                  </w:pPr>
                  <w:r w:rsidRPr="00B560BB">
                    <w:rPr>
                      <w:b/>
                      <w:bCs/>
                      <w:sz w:val="22"/>
                      <w:szCs w:val="22"/>
                      <w:lang w:val="en-GB" w:eastAsia="de-DE" w:bidi="ar-SA"/>
                    </w:rPr>
                    <w:lastRenderedPageBreak/>
                    <w:t xml:space="preserve">Less Institutional Participation </w:t>
                  </w:r>
                  <w:r w:rsidR="00587757">
                    <w:rPr>
                      <w:b/>
                      <w:bCs/>
                      <w:sz w:val="22"/>
                      <w:szCs w:val="22"/>
                      <w:lang w:val="en-GB" w:eastAsia="de-DE" w:bidi="ar-SA"/>
                    </w:rPr>
                    <w:t>(if any) ___ %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99647" w14:textId="77777777" w:rsidR="00987E0C" w:rsidRPr="00332AD5" w:rsidRDefault="00987E0C" w:rsidP="00987E0C">
                  <w:pPr>
                    <w:tabs>
                      <w:tab w:val="left" w:pos="1134"/>
                    </w:tabs>
                    <w:rPr>
                      <w:sz w:val="24"/>
                      <w:szCs w:val="24"/>
                      <w:lang w:eastAsia="he-IL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8D695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  <w:tr w:rsidR="00987E0C" w:rsidRPr="00332AD5" w14:paraId="209F4CA0" w14:textId="77777777" w:rsidTr="00B560BB">
              <w:trPr>
                <w:trHeight w:val="32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E9C053" w14:textId="6BF57476" w:rsidR="00987E0C" w:rsidRPr="00332AD5" w:rsidRDefault="00587757" w:rsidP="00987E0C">
                  <w:pPr>
                    <w:tabs>
                      <w:tab w:val="left" w:pos="1134"/>
                    </w:tabs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 xml:space="preserve">Total </w:t>
                  </w:r>
                  <w:proofErr w:type="spellStart"/>
                  <w:r w:rsidR="00987E0C"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Requested</w:t>
                  </w:r>
                  <w:proofErr w:type="spellEnd"/>
                  <w:r w:rsidR="00987E0C"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 xml:space="preserve"> Funding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4214C" w14:textId="77777777" w:rsidR="00987E0C" w:rsidRPr="00332AD5" w:rsidRDefault="00987E0C" w:rsidP="00987E0C">
                  <w:pPr>
                    <w:tabs>
                      <w:tab w:val="left" w:pos="1134"/>
                    </w:tabs>
                    <w:rPr>
                      <w:sz w:val="24"/>
                      <w:szCs w:val="24"/>
                      <w:lang w:eastAsia="he-IL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D8F4C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</w:tbl>
          <w:p w14:paraId="4F754873" w14:textId="77777777" w:rsidR="005609BA" w:rsidRPr="00332AD5" w:rsidRDefault="005609BA" w:rsidP="005609BA">
            <w:pPr>
              <w:spacing w:line="360" w:lineRule="auto"/>
            </w:pPr>
          </w:p>
        </w:tc>
      </w:tr>
    </w:tbl>
    <w:p w14:paraId="0D7360C7" w14:textId="128CD814" w:rsidR="005609BA" w:rsidRPr="00332AD5" w:rsidRDefault="005609BA" w:rsidP="00B560BB">
      <w:pPr>
        <w:tabs>
          <w:tab w:val="left" w:pos="5387"/>
        </w:tabs>
        <w:ind w:left="5387" w:hanging="5387"/>
        <w:rPr>
          <w:sz w:val="24"/>
          <w:szCs w:val="24"/>
        </w:rPr>
      </w:pPr>
      <w:r w:rsidRPr="00332AD5">
        <w:lastRenderedPageBreak/>
        <w:t xml:space="preserve">Note: Add additional </w:t>
      </w:r>
      <w:r w:rsidR="00332AD5" w:rsidRPr="00332AD5">
        <w:t>columns</w:t>
      </w:r>
      <w:r w:rsidR="00C8143F" w:rsidRPr="00332AD5">
        <w:t xml:space="preserve"> f</w:t>
      </w:r>
      <w:r w:rsidRPr="00332AD5">
        <w:t>or partners as needed</w:t>
      </w:r>
      <w:r w:rsidR="00332AD5">
        <w:rPr>
          <w:sz w:val="16"/>
          <w:szCs w:val="16"/>
        </w:rPr>
        <w:t>.</w:t>
      </w:r>
    </w:p>
    <w:sectPr w:rsidR="005609BA" w:rsidRPr="00332AD5" w:rsidSect="00F40D64"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ED02" w14:textId="77777777" w:rsidR="00EB0E34" w:rsidRDefault="00EB0E34" w:rsidP="004C1F67">
      <w:r>
        <w:separator/>
      </w:r>
    </w:p>
  </w:endnote>
  <w:endnote w:type="continuationSeparator" w:id="0">
    <w:p w14:paraId="6E1CB621" w14:textId="77777777" w:rsidR="00EB0E34" w:rsidRDefault="00EB0E34" w:rsidP="004C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8398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23117A" w14:textId="77777777" w:rsidR="004C1F67" w:rsidRDefault="004C1F67">
            <w:pPr>
              <w:pStyle w:val="Fuzeil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E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E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D826" w14:textId="77777777" w:rsidR="00EB0E34" w:rsidRDefault="00EB0E34" w:rsidP="004C1F67">
      <w:r>
        <w:separator/>
      </w:r>
    </w:p>
  </w:footnote>
  <w:footnote w:type="continuationSeparator" w:id="0">
    <w:p w14:paraId="6EDA53DE" w14:textId="77777777" w:rsidR="00EB0E34" w:rsidRDefault="00EB0E34" w:rsidP="004C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1239"/>
    <w:multiLevelType w:val="hybridMultilevel"/>
    <w:tmpl w:val="A950FFCC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011B7"/>
    <w:multiLevelType w:val="hybridMultilevel"/>
    <w:tmpl w:val="BE041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2775"/>
    <w:multiLevelType w:val="hybridMultilevel"/>
    <w:tmpl w:val="6960FA50"/>
    <w:lvl w:ilvl="0" w:tplc="55040CF8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F012EF"/>
    <w:multiLevelType w:val="hybridMultilevel"/>
    <w:tmpl w:val="0A76B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1A3DC7"/>
    <w:multiLevelType w:val="hybridMultilevel"/>
    <w:tmpl w:val="B1664D36"/>
    <w:lvl w:ilvl="0" w:tplc="302461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07987"/>
    <w:multiLevelType w:val="hybridMultilevel"/>
    <w:tmpl w:val="1FDC9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5"/>
    <w:rsid w:val="00000A00"/>
    <w:rsid w:val="00022BD4"/>
    <w:rsid w:val="00061B57"/>
    <w:rsid w:val="00065F0C"/>
    <w:rsid w:val="00086434"/>
    <w:rsid w:val="000B162E"/>
    <w:rsid w:val="000C6A95"/>
    <w:rsid w:val="000C70E9"/>
    <w:rsid w:val="000F16B0"/>
    <w:rsid w:val="001063C4"/>
    <w:rsid w:val="0013326C"/>
    <w:rsid w:val="00157831"/>
    <w:rsid w:val="00163CE9"/>
    <w:rsid w:val="00167B80"/>
    <w:rsid w:val="001C322E"/>
    <w:rsid w:val="001C6808"/>
    <w:rsid w:val="002409D0"/>
    <w:rsid w:val="00246FF1"/>
    <w:rsid w:val="00256E62"/>
    <w:rsid w:val="00293DBB"/>
    <w:rsid w:val="00294872"/>
    <w:rsid w:val="002A42F7"/>
    <w:rsid w:val="002D0672"/>
    <w:rsid w:val="002D2943"/>
    <w:rsid w:val="002E306D"/>
    <w:rsid w:val="00332AD5"/>
    <w:rsid w:val="00340E97"/>
    <w:rsid w:val="00376EC8"/>
    <w:rsid w:val="003B0377"/>
    <w:rsid w:val="00441B5F"/>
    <w:rsid w:val="00447212"/>
    <w:rsid w:val="004A1C50"/>
    <w:rsid w:val="004C1F67"/>
    <w:rsid w:val="00507F20"/>
    <w:rsid w:val="00515207"/>
    <w:rsid w:val="005210DE"/>
    <w:rsid w:val="005609BA"/>
    <w:rsid w:val="0057352A"/>
    <w:rsid w:val="00587757"/>
    <w:rsid w:val="00590861"/>
    <w:rsid w:val="0059160C"/>
    <w:rsid w:val="005D2050"/>
    <w:rsid w:val="005D4DCB"/>
    <w:rsid w:val="00602D87"/>
    <w:rsid w:val="00641250"/>
    <w:rsid w:val="00647D44"/>
    <w:rsid w:val="006F7DB5"/>
    <w:rsid w:val="00702B80"/>
    <w:rsid w:val="00731A40"/>
    <w:rsid w:val="00745BEA"/>
    <w:rsid w:val="00751947"/>
    <w:rsid w:val="007551D7"/>
    <w:rsid w:val="00757FF4"/>
    <w:rsid w:val="0076032D"/>
    <w:rsid w:val="00764905"/>
    <w:rsid w:val="0078039C"/>
    <w:rsid w:val="007C42B8"/>
    <w:rsid w:val="007F4B88"/>
    <w:rsid w:val="008017BC"/>
    <w:rsid w:val="00846735"/>
    <w:rsid w:val="008D59BC"/>
    <w:rsid w:val="008F6E06"/>
    <w:rsid w:val="00947171"/>
    <w:rsid w:val="00987E0C"/>
    <w:rsid w:val="00997072"/>
    <w:rsid w:val="009A1D21"/>
    <w:rsid w:val="009A31C0"/>
    <w:rsid w:val="009B03A8"/>
    <w:rsid w:val="00A11797"/>
    <w:rsid w:val="00A21C1F"/>
    <w:rsid w:val="00A303F6"/>
    <w:rsid w:val="00A662F1"/>
    <w:rsid w:val="00A7534C"/>
    <w:rsid w:val="00A76DB2"/>
    <w:rsid w:val="00A86880"/>
    <w:rsid w:val="00A975BD"/>
    <w:rsid w:val="00AA2B53"/>
    <w:rsid w:val="00AA65F9"/>
    <w:rsid w:val="00AB6152"/>
    <w:rsid w:val="00B035DC"/>
    <w:rsid w:val="00B41364"/>
    <w:rsid w:val="00B42191"/>
    <w:rsid w:val="00B560BB"/>
    <w:rsid w:val="00B80FEA"/>
    <w:rsid w:val="00B93942"/>
    <w:rsid w:val="00BC36AA"/>
    <w:rsid w:val="00BC3C6F"/>
    <w:rsid w:val="00C06293"/>
    <w:rsid w:val="00C10286"/>
    <w:rsid w:val="00C26FC8"/>
    <w:rsid w:val="00C35F10"/>
    <w:rsid w:val="00C56802"/>
    <w:rsid w:val="00C8143F"/>
    <w:rsid w:val="00C97402"/>
    <w:rsid w:val="00CA182B"/>
    <w:rsid w:val="00CA67CF"/>
    <w:rsid w:val="00CC14A6"/>
    <w:rsid w:val="00CC38C9"/>
    <w:rsid w:val="00D22357"/>
    <w:rsid w:val="00D26D74"/>
    <w:rsid w:val="00D306E7"/>
    <w:rsid w:val="00D35AEC"/>
    <w:rsid w:val="00D46196"/>
    <w:rsid w:val="00D55363"/>
    <w:rsid w:val="00D62C6E"/>
    <w:rsid w:val="00DA7FE5"/>
    <w:rsid w:val="00DB42B3"/>
    <w:rsid w:val="00DE1366"/>
    <w:rsid w:val="00DF001E"/>
    <w:rsid w:val="00E4364F"/>
    <w:rsid w:val="00E47140"/>
    <w:rsid w:val="00E64928"/>
    <w:rsid w:val="00E71282"/>
    <w:rsid w:val="00E91763"/>
    <w:rsid w:val="00E9649C"/>
    <w:rsid w:val="00EB0E34"/>
    <w:rsid w:val="00EB77E7"/>
    <w:rsid w:val="00EE35F8"/>
    <w:rsid w:val="00F40D64"/>
    <w:rsid w:val="00FB62DB"/>
    <w:rsid w:val="00FC0F28"/>
    <w:rsid w:val="00FE4054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1437"/>
  <w15:chartTrackingRefBased/>
  <w15:docId w15:val="{9F3AA1AC-AEDA-4E74-8BDA-E3F4D609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7DB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styleId="berschrift1">
    <w:name w:val="heading 1"/>
    <w:basedOn w:val="Standard"/>
    <w:link w:val="berschrift1Zchn"/>
    <w:qFormat/>
    <w:rsid w:val="00AA2B53"/>
    <w:pPr>
      <w:shd w:val="clear" w:color="auto" w:fill="CCECFF"/>
      <w:spacing w:line="360" w:lineRule="auto"/>
      <w:ind w:right="28"/>
      <w:jc w:val="center"/>
      <w:outlineLvl w:val="0"/>
    </w:pPr>
    <w:rPr>
      <w:rFonts w:eastAsia="Times New Roman"/>
      <w:b/>
      <w:bCs/>
      <w:color w:val="003366"/>
      <w:sz w:val="28"/>
      <w:szCs w:val="28"/>
      <w:lang w:val="en-GB" w:eastAsia="fr-FR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6F7DB5"/>
    <w:pPr>
      <w:bidi/>
      <w:ind w:left="720"/>
      <w:contextualSpacing/>
    </w:pPr>
    <w:rPr>
      <w:rFonts w:eastAsia="SimSun"/>
      <w:sz w:val="24"/>
      <w:szCs w:val="24"/>
    </w:rPr>
  </w:style>
  <w:style w:type="character" w:customStyle="1" w:styleId="ListenabsatzZchn">
    <w:name w:val="Listenabsatz Zchn"/>
    <w:link w:val="Listenabsatz"/>
    <w:uiPriority w:val="34"/>
    <w:locked/>
    <w:rsid w:val="006F7DB5"/>
    <w:rPr>
      <w:rFonts w:ascii="Times New Roman" w:eastAsia="SimSu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DB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C1F67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F67"/>
    <w:rPr>
      <w:rFonts w:ascii="Times New Roman" w:eastAsia="Batang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C1F67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F67"/>
    <w:rPr>
      <w:rFonts w:ascii="Times New Roman" w:eastAsia="Batang" w:hAnsi="Times New Roman" w:cs="Times New Roman"/>
      <w:sz w:val="20"/>
      <w:szCs w:val="20"/>
    </w:rPr>
  </w:style>
  <w:style w:type="table" w:styleId="EinfacheTabelle1">
    <w:name w:val="Plain Table 1"/>
    <w:basedOn w:val="NormaleTabelle"/>
    <w:uiPriority w:val="41"/>
    <w:rsid w:val="00022B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212"/>
    <w:rPr>
      <w:rFonts w:ascii="Tahoma" w:hAnsi="Tahoma" w:cs="Tahoma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212"/>
    <w:rPr>
      <w:rFonts w:ascii="Tahoma" w:eastAsia="Batang" w:hAnsi="Tahoma" w:cs="Tahoma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AA2B53"/>
    <w:rPr>
      <w:rFonts w:ascii="Times New Roman" w:eastAsia="Times New Roman" w:hAnsi="Times New Roman" w:cs="Times New Roman"/>
      <w:b/>
      <w:bCs/>
      <w:color w:val="003366"/>
      <w:sz w:val="28"/>
      <w:szCs w:val="28"/>
      <w:shd w:val="clear" w:color="auto" w:fill="CCECFF"/>
      <w:lang w:val="en-GB" w:eastAsia="fr-FR" w:bidi="ar-SA"/>
    </w:rPr>
  </w:style>
  <w:style w:type="character" w:styleId="Hyperlink">
    <w:name w:val="Hyperlink"/>
    <w:rsid w:val="001C322E"/>
    <w:rPr>
      <w:rFonts w:cs="Miriam" w:hint="cs"/>
      <w:color w:val="0000FF"/>
      <w:u w:val="single"/>
    </w:rPr>
  </w:style>
  <w:style w:type="paragraph" w:customStyle="1" w:styleId="blockquote">
    <w:name w:val="blockquote"/>
    <w:basedOn w:val="Standard"/>
    <w:rsid w:val="001C322E"/>
    <w:pPr>
      <w:snapToGrid w:val="0"/>
      <w:spacing w:before="100" w:after="100"/>
      <w:ind w:left="360" w:right="360"/>
    </w:pPr>
    <w:rPr>
      <w:rFonts w:eastAsia="Times New Roman" w:cs="Miriam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32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322E"/>
    <w:pPr>
      <w:bidi/>
      <w:spacing w:after="200"/>
    </w:pPr>
    <w:rPr>
      <w:rFonts w:ascii="Calibri" w:eastAsia="Calibri" w:hAnsi="Calibri" w:cs="Arial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322E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f.most.gov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3314-59AA-44A3-96BD-AA450FD7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2406</Characters>
  <Application>Microsoft Office Word</Application>
  <DocSecurity>0</DocSecurity>
  <Lines>50</Lines>
  <Paragraphs>24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MOST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Yagur-Kroll</dc:creator>
  <cp:keywords/>
  <dc:description/>
  <cp:lastModifiedBy>Wolf, Leif (PTKA)</cp:lastModifiedBy>
  <cp:revision>2</cp:revision>
  <dcterms:created xsi:type="dcterms:W3CDTF">2023-12-15T09:29:00Z</dcterms:created>
  <dcterms:modified xsi:type="dcterms:W3CDTF">2023-12-15T09:29:00Z</dcterms:modified>
</cp:coreProperties>
</file>